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3F" w:rsidRDefault="007402F3" w:rsidP="005D373F">
      <w:pPr>
        <w:ind w:right="0"/>
        <w:jc w:val="center"/>
        <w:rPr>
          <w:b/>
          <w:sz w:val="56"/>
          <w:szCs w:val="56"/>
        </w:rPr>
      </w:pPr>
      <w:r w:rsidRPr="007402F3">
        <w:rPr>
          <w:b/>
          <w:sz w:val="56"/>
          <w:szCs w:val="56"/>
        </w:rPr>
        <w:t>Od konfliktu do rozmowy</w:t>
      </w:r>
    </w:p>
    <w:p w:rsidR="005D373F" w:rsidRDefault="007402F3" w:rsidP="005D373F">
      <w:pPr>
        <w:ind w:right="0"/>
        <w:jc w:val="center"/>
        <w:rPr>
          <w:b/>
          <w:sz w:val="56"/>
          <w:szCs w:val="56"/>
        </w:rPr>
      </w:pPr>
      <w:r w:rsidRPr="007402F3">
        <w:rPr>
          <w:b/>
          <w:sz w:val="36"/>
          <w:szCs w:val="36"/>
        </w:rPr>
        <w:t>Konstruktywna komunikacja w obliczu różnic</w:t>
      </w:r>
    </w:p>
    <w:p w:rsidR="00581A78" w:rsidRPr="003C382E" w:rsidRDefault="00581A78" w:rsidP="008B49F9">
      <w:pPr>
        <w:ind w:right="0"/>
        <w:rPr>
          <w:b/>
          <w:sz w:val="26"/>
          <w:szCs w:val="26"/>
        </w:rPr>
      </w:pPr>
    </w:p>
    <w:p w:rsidR="00886D67" w:rsidRPr="003C382E" w:rsidRDefault="00DE4F2E" w:rsidP="00886D67">
      <w:pPr>
        <w:ind w:right="0"/>
        <w:jc w:val="center"/>
        <w:rPr>
          <w:sz w:val="26"/>
          <w:szCs w:val="26"/>
        </w:rPr>
      </w:pPr>
      <w:r w:rsidRPr="00DE4F2E">
        <w:rPr>
          <w:sz w:val="26"/>
          <w:szCs w:val="26"/>
        </w:rPr>
        <w:t>Moduł I: Mrągowo, 1</w:t>
      </w:r>
      <w:r>
        <w:rPr>
          <w:sz w:val="26"/>
          <w:szCs w:val="26"/>
        </w:rPr>
        <w:t>1</w:t>
      </w:r>
      <w:r w:rsidRPr="00DE4F2E">
        <w:rPr>
          <w:sz w:val="26"/>
          <w:szCs w:val="26"/>
        </w:rPr>
        <w:t>-1</w:t>
      </w:r>
      <w:r>
        <w:rPr>
          <w:sz w:val="26"/>
          <w:szCs w:val="26"/>
        </w:rPr>
        <w:t>2</w:t>
      </w:r>
      <w:r w:rsidRPr="00DE4F2E">
        <w:rPr>
          <w:sz w:val="26"/>
          <w:szCs w:val="26"/>
        </w:rPr>
        <w:t>.01.2022, godz. 09:00 – 17:00</w:t>
      </w:r>
    </w:p>
    <w:p w:rsidR="003C382E" w:rsidRDefault="003C382E" w:rsidP="00DE3F8B">
      <w:pPr>
        <w:ind w:right="0"/>
        <w:jc w:val="both"/>
        <w:rPr>
          <w:b/>
          <w:sz w:val="26"/>
          <w:szCs w:val="26"/>
        </w:rPr>
      </w:pPr>
    </w:p>
    <w:p w:rsidR="003C382E" w:rsidRPr="00B43178" w:rsidRDefault="009678A5" w:rsidP="00DE3F8B">
      <w:pPr>
        <w:ind w:right="0"/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Wprowadzenie</w:t>
      </w:r>
    </w:p>
    <w:p w:rsidR="007D3C08" w:rsidRDefault="00594A77" w:rsidP="00DE3F8B">
      <w:pPr>
        <w:ind w:right="0"/>
        <w:jc w:val="both"/>
      </w:pPr>
      <w:r>
        <w:t xml:space="preserve">Konflikt ma przede wszystkim wymiar </w:t>
      </w:r>
      <w:r w:rsidR="007D3C08" w:rsidRPr="007D3C08">
        <w:t>relacyjn</w:t>
      </w:r>
      <w:r>
        <w:t>y</w:t>
      </w:r>
      <w:r w:rsidR="007D3C08" w:rsidRPr="007D3C08">
        <w:t>, związan</w:t>
      </w:r>
      <w:r>
        <w:t>y</w:t>
      </w:r>
      <w:r w:rsidR="007D3C08" w:rsidRPr="007D3C08">
        <w:t xml:space="preserve"> z tym jak ludzie komunikują i odnoszą się do siebie. </w:t>
      </w:r>
      <w:r>
        <w:t xml:space="preserve">Sytuacje sporne, </w:t>
      </w:r>
      <w:r w:rsidR="006F726A">
        <w:t>istotne</w:t>
      </w:r>
      <w:r>
        <w:t xml:space="preserve"> różnice zdań </w:t>
      </w:r>
      <w:r w:rsidR="006F726A">
        <w:t xml:space="preserve">potrafią zachwiać naszymi przekonaniami, </w:t>
      </w:r>
      <w:r w:rsidR="00195E4F">
        <w:t xml:space="preserve">zdolnością do </w:t>
      </w:r>
      <w:r w:rsidR="00CC54DA">
        <w:t xml:space="preserve">oceny </w:t>
      </w:r>
      <w:r w:rsidR="00195E4F">
        <w:t xml:space="preserve">sytuacji i </w:t>
      </w:r>
      <w:r w:rsidR="00EF3652">
        <w:t>pewnością dokonywanych wyborów</w:t>
      </w:r>
      <w:r w:rsidR="00195E4F">
        <w:t xml:space="preserve">. </w:t>
      </w:r>
      <w:r w:rsidR="00CC54DA">
        <w:t xml:space="preserve">Czujemy się niespokojni i </w:t>
      </w:r>
      <w:r w:rsidR="001446C0">
        <w:t xml:space="preserve">trudniej nam </w:t>
      </w:r>
      <w:r w:rsidR="00CC54DA">
        <w:t>jasno myśle</w:t>
      </w:r>
      <w:r w:rsidR="001446C0">
        <w:t>ć</w:t>
      </w:r>
      <w:r w:rsidR="00CC54DA">
        <w:t xml:space="preserve">. </w:t>
      </w:r>
      <w:r w:rsidR="001446C0">
        <w:t>Jednocześnie zmniejsza się nasza skłonność do rozumienia i rozważania innego punktu widzenia. W rezultacie staj</w:t>
      </w:r>
      <w:r w:rsidR="001E0BB4">
        <w:t>emy</w:t>
      </w:r>
      <w:r w:rsidR="001446C0">
        <w:t xml:space="preserve"> się defensywni, zamknięci i podejmuj</w:t>
      </w:r>
      <w:r w:rsidR="001E0BB4">
        <w:t>emy</w:t>
      </w:r>
      <w:r w:rsidR="001446C0">
        <w:t xml:space="preserve"> decyzje bez uwzględnienia ważnych informacji i wyjścia poza podstawowe odruchy.</w:t>
      </w:r>
      <w:r w:rsidR="00580201">
        <w:t xml:space="preserve"> </w:t>
      </w:r>
      <w:r w:rsidR="007D3C08" w:rsidRPr="007D3C08">
        <w:t>Kiedy próbuj</w:t>
      </w:r>
      <w:r w:rsidR="001E0BB4">
        <w:t>emy</w:t>
      </w:r>
      <w:r w:rsidR="007D3C08" w:rsidRPr="007D3C08">
        <w:t xml:space="preserve"> poradzić sobie z konfliktem będąc w stanie słabości i skupienia na sobie, </w:t>
      </w:r>
      <w:r w:rsidR="00580201">
        <w:t xml:space="preserve">najczęściej komunikacja </w:t>
      </w:r>
      <w:r w:rsidR="007D3C08" w:rsidRPr="007D3C08">
        <w:t>staje się destrukcyjna</w:t>
      </w:r>
      <w:r w:rsidR="00580201">
        <w:t xml:space="preserve"> i uniemożliwia </w:t>
      </w:r>
      <w:r w:rsidR="00580201" w:rsidRPr="007D3C08">
        <w:t>podejmowani</w:t>
      </w:r>
      <w:r w:rsidR="00580201">
        <w:t xml:space="preserve">e </w:t>
      </w:r>
      <w:r w:rsidR="00580201" w:rsidRPr="007D3C08">
        <w:t>sensown</w:t>
      </w:r>
      <w:r w:rsidR="00580201">
        <w:t>ych</w:t>
      </w:r>
      <w:r w:rsidR="00580201" w:rsidRPr="007D3C08">
        <w:t xml:space="preserve"> decyzji</w:t>
      </w:r>
      <w:r w:rsidR="007D3C08" w:rsidRPr="007D3C08">
        <w:t xml:space="preserve">. </w:t>
      </w:r>
    </w:p>
    <w:p w:rsidR="007D3C08" w:rsidRDefault="001777F7" w:rsidP="007D3C08">
      <w:pPr>
        <w:ind w:right="0"/>
        <w:jc w:val="both"/>
      </w:pPr>
      <w:r>
        <w:t>Jednak</w:t>
      </w:r>
      <w:r w:rsidR="007D3C08" w:rsidRPr="007D3C08">
        <w:t xml:space="preserve"> pomimo destabilizującego wpływu konfliktu, ludzie mają </w:t>
      </w:r>
      <w:r w:rsidR="001E0BB4" w:rsidRPr="007D3C08">
        <w:t>naturaln</w:t>
      </w:r>
      <w:r w:rsidR="00AC24E6">
        <w:t>ą</w:t>
      </w:r>
      <w:r w:rsidR="001E0BB4" w:rsidRPr="007D3C08">
        <w:t xml:space="preserve"> </w:t>
      </w:r>
      <w:r w:rsidR="007D3C08" w:rsidRPr="007D3C08">
        <w:t xml:space="preserve">zdolność </w:t>
      </w:r>
      <w:r w:rsidR="001E0BB4">
        <w:t xml:space="preserve">i motywację </w:t>
      </w:r>
      <w:r w:rsidR="007D3C08" w:rsidRPr="007D3C08">
        <w:t>do odzyskania poczucia siły i pewności siebie (proces wzmacniania) oraz do otwartości i wrażliwości na drugą osobę (budowanie zrozumienia)</w:t>
      </w:r>
      <w:r w:rsidR="00580201">
        <w:t xml:space="preserve">. </w:t>
      </w:r>
      <w:r w:rsidR="00182359">
        <w:t xml:space="preserve">Jest to bazą do </w:t>
      </w:r>
      <w:r w:rsidR="00A27C5D">
        <w:t xml:space="preserve">poprawy jakości </w:t>
      </w:r>
      <w:r w:rsidR="007D3C08">
        <w:t>komunikacji</w:t>
      </w:r>
      <w:r w:rsidR="00182359">
        <w:t>, co</w:t>
      </w:r>
      <w:r w:rsidR="007D3C08">
        <w:t xml:space="preserve"> tworz</w:t>
      </w:r>
      <w:r w:rsidR="00A27C5D">
        <w:t>y</w:t>
      </w:r>
      <w:r w:rsidR="007D3C08">
        <w:t xml:space="preserve"> pozytywne sprzężenie zwrotne i cała interakcja może ulec odnowie i nabrać konstruktywnego, łączącego i humanizującego charakteru.</w:t>
      </w:r>
      <w:r w:rsidR="00580201">
        <w:t xml:space="preserve"> </w:t>
      </w:r>
      <w:r w:rsidR="00182359">
        <w:t xml:space="preserve">Wtedy </w:t>
      </w:r>
      <w:r w:rsidR="00102D39">
        <w:t>zmi</w:t>
      </w:r>
      <w:r w:rsidR="00182359">
        <w:t xml:space="preserve">enia się </w:t>
      </w:r>
      <w:r w:rsidR="00102D39">
        <w:t>spos</w:t>
      </w:r>
      <w:r w:rsidR="00182359">
        <w:t>ób</w:t>
      </w:r>
      <w:r w:rsidR="00102D39">
        <w:t xml:space="preserve"> </w:t>
      </w:r>
      <w:r w:rsidR="007D3C08">
        <w:t xml:space="preserve">w jaki </w:t>
      </w:r>
      <w:r w:rsidR="00102D39">
        <w:t xml:space="preserve">ludzie </w:t>
      </w:r>
      <w:r w:rsidR="007D3C08">
        <w:t>angażują się w konflikt</w:t>
      </w:r>
      <w:r w:rsidR="00B938DA">
        <w:t>,</w:t>
      </w:r>
      <w:r w:rsidR="00182359">
        <w:t xml:space="preserve"> </w:t>
      </w:r>
      <w:r w:rsidR="007D3C08">
        <w:t xml:space="preserve">jak </w:t>
      </w:r>
      <w:r w:rsidR="00182359">
        <w:t xml:space="preserve">omawiają i </w:t>
      </w:r>
      <w:r w:rsidR="007D3C08">
        <w:t>negocjują sprawy</w:t>
      </w:r>
      <w:r w:rsidR="00182359">
        <w:t>.</w:t>
      </w:r>
      <w:r w:rsidR="00595CFD">
        <w:t xml:space="preserve"> Odzyskują </w:t>
      </w:r>
      <w:r w:rsidR="009678A5">
        <w:t>p</w:t>
      </w:r>
      <w:r w:rsidR="00182359">
        <w:t>oczucie własnej mocy i chęć wzajemnego zrozumienia</w:t>
      </w:r>
      <w:r w:rsidR="00595CFD">
        <w:t xml:space="preserve">, </w:t>
      </w:r>
      <w:r w:rsidR="00072A25">
        <w:t>co pozwala zmierzyć się z sytuacją konfliktu w sposób konstruktywny</w:t>
      </w:r>
      <w:r w:rsidR="00595CFD">
        <w:t>.</w:t>
      </w:r>
    </w:p>
    <w:p w:rsidR="007D3C08" w:rsidRDefault="007D3C08" w:rsidP="00DE3F8B">
      <w:pPr>
        <w:ind w:right="0"/>
        <w:jc w:val="both"/>
      </w:pPr>
    </w:p>
    <w:p w:rsidR="00C856AB" w:rsidRPr="0053425A" w:rsidRDefault="00C856AB" w:rsidP="00C856AB">
      <w:pPr>
        <w:ind w:right="0"/>
        <w:jc w:val="both"/>
        <w:rPr>
          <w:b/>
          <w:color w:val="365F91" w:themeColor="accent1" w:themeShade="BF"/>
          <w:sz w:val="28"/>
          <w:szCs w:val="28"/>
        </w:rPr>
      </w:pPr>
      <w:r w:rsidRPr="0053425A">
        <w:rPr>
          <w:b/>
          <w:color w:val="365F91" w:themeColor="accent1" w:themeShade="BF"/>
          <w:sz w:val="28"/>
          <w:szCs w:val="28"/>
        </w:rPr>
        <w:t>Szkolenie</w:t>
      </w:r>
    </w:p>
    <w:p w:rsidR="00C856AB" w:rsidRDefault="008722CB" w:rsidP="00C856AB">
      <w:pPr>
        <w:ind w:right="0"/>
        <w:jc w:val="both"/>
      </w:pPr>
      <w:r w:rsidRPr="008722CB">
        <w:t xml:space="preserve">Szkolenie ma charakter interaktywny, integruje teorię i praktykę za pomocą ćwiczeń, symulacji, analizy filmów i własnych doświadczeń oraz dyskusji i indywidualnej refleksji. </w:t>
      </w:r>
    </w:p>
    <w:p w:rsidR="00886D67" w:rsidRDefault="00886D67" w:rsidP="00C856AB">
      <w:pPr>
        <w:ind w:right="0"/>
        <w:jc w:val="both"/>
      </w:pPr>
    </w:p>
    <w:p w:rsidR="003151C0" w:rsidRDefault="003151C0" w:rsidP="008B49F9">
      <w:pPr>
        <w:ind w:right="0"/>
        <w:jc w:val="both"/>
      </w:pPr>
      <w:r>
        <w:t xml:space="preserve">Szkolenie </w:t>
      </w:r>
      <w:r w:rsidR="006E08E2">
        <w:t>pomoże</w:t>
      </w:r>
      <w:r>
        <w:t xml:space="preserve"> w lepszym zrozumieniu natury destrukcyjnej i konstruktywnej komunikacji. </w:t>
      </w:r>
      <w:r w:rsidR="00DB15F7">
        <w:t>K</w:t>
      </w:r>
      <w:r>
        <w:t>onflikt</w:t>
      </w:r>
      <w:r w:rsidR="00DB15F7">
        <w:t>y znacznie u</w:t>
      </w:r>
      <w:r>
        <w:t>trudn</w:t>
      </w:r>
      <w:r w:rsidR="00DB15F7">
        <w:t xml:space="preserve">iają </w:t>
      </w:r>
      <w:r>
        <w:t>wykorzystani</w:t>
      </w:r>
      <w:r w:rsidR="00DB15F7">
        <w:t>e</w:t>
      </w:r>
      <w:r>
        <w:t xml:space="preserve"> naszych </w:t>
      </w:r>
      <w:r w:rsidR="00062BF0">
        <w:t>najlepszych cech</w:t>
      </w:r>
      <w:r>
        <w:t xml:space="preserve"> i umiejętności, często w momentach, w których </w:t>
      </w:r>
      <w:r w:rsidR="00DB15F7">
        <w:t>są</w:t>
      </w:r>
      <w:r>
        <w:t xml:space="preserve"> najbardziej potrzebne. Dlaczego tak się dzieje i jak temu sprostać? Szkolenie odpowiada na to pytanie przez spojrzenie na powszechne reakcje w trudnej komunikacji, badanie jaki wpływ takie sytuacje mają na każdego z nas, rozważanie co kieruje naszym zachowaniem w tych momentach i budowanie praktycznych strategii świadomego odpowiadania na sytuacje konfliktowe zamiast odruchowych reakcji.</w:t>
      </w:r>
      <w:r w:rsidR="00D12A55">
        <w:t xml:space="preserve"> </w:t>
      </w:r>
      <w:r w:rsidR="009233C4" w:rsidRPr="009233C4">
        <w:t>W trakcie szkolenia uczestnicy będą nabierać umiejętności zamieniania swoich konfliktów w konstruktywne rozmowy, bez względu czy z członkiem rodziny, współpracownikiem czy członkiem społeczności.</w:t>
      </w:r>
    </w:p>
    <w:p w:rsidR="003151C0" w:rsidRPr="00471AD6" w:rsidRDefault="003151C0" w:rsidP="00D12A55">
      <w:pPr>
        <w:ind w:right="0"/>
        <w:jc w:val="both"/>
        <w:rPr>
          <w:b/>
          <w:u w:val="single"/>
        </w:rPr>
      </w:pPr>
    </w:p>
    <w:p w:rsidR="00DC2895" w:rsidRPr="00886D67" w:rsidRDefault="00886D67" w:rsidP="00D12A55">
      <w:pPr>
        <w:ind w:right="0"/>
        <w:jc w:val="both"/>
        <w:rPr>
          <w:u w:val="single"/>
        </w:rPr>
      </w:pPr>
      <w:r>
        <w:rPr>
          <w:b/>
          <w:u w:val="single"/>
        </w:rPr>
        <w:t xml:space="preserve">Dzień </w:t>
      </w:r>
      <w:r w:rsidR="007402F3">
        <w:rPr>
          <w:b/>
          <w:u w:val="single"/>
        </w:rPr>
        <w:t>1</w:t>
      </w:r>
    </w:p>
    <w:p w:rsidR="00185EFA" w:rsidRDefault="00185EFA" w:rsidP="00D12A55">
      <w:pPr>
        <w:ind w:right="0"/>
        <w:jc w:val="both"/>
        <w:rPr>
          <w:sz w:val="10"/>
          <w:szCs w:val="10"/>
        </w:rPr>
      </w:pP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Fundamenty modelu: światopogląd relacyjny i transformatywna teoria konfliktu</w:t>
      </w:r>
    </w:p>
    <w:p w:rsidR="00C923EC" w:rsidRDefault="00C923EC" w:rsidP="00C923EC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Analiza konfliktów na bazie własnych doświadczeń</w:t>
      </w:r>
    </w:p>
    <w:p w:rsidR="00C923EC" w:rsidRDefault="00C923EC" w:rsidP="00C923EC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Świadomość osłabiających i ograniczających efektów konfliktu</w:t>
      </w:r>
    </w:p>
    <w:p w:rsidR="00AF3D33" w:rsidRDefault="00C923EC" w:rsidP="00C923EC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Wzmocnienie i zrozumienie jako źródło konstruktywnych zachowań w konflikcie</w:t>
      </w: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Ć</w:t>
      </w:r>
      <w:r w:rsidRPr="00DD17D1">
        <w:t>wiczeni</w:t>
      </w:r>
      <w:r>
        <w:t>e</w:t>
      </w:r>
      <w:r w:rsidRPr="00DD17D1">
        <w:t xml:space="preserve"> konflikt</w:t>
      </w:r>
      <w:r>
        <w:t>owych rozmów</w:t>
      </w:r>
    </w:p>
    <w:p w:rsidR="00AF3D33" w:rsidRPr="00471AD6" w:rsidRDefault="00AF3D33" w:rsidP="00D12A55">
      <w:pPr>
        <w:ind w:right="0"/>
        <w:jc w:val="both"/>
        <w:rPr>
          <w:b/>
          <w:u w:val="single"/>
        </w:rPr>
      </w:pPr>
    </w:p>
    <w:p w:rsidR="00D91B1A" w:rsidRPr="002F77F8" w:rsidRDefault="007402F3" w:rsidP="00D91B1A">
      <w:pPr>
        <w:ind w:right="0"/>
        <w:jc w:val="both"/>
        <w:rPr>
          <w:b/>
          <w:u w:val="single"/>
        </w:rPr>
      </w:pPr>
      <w:r>
        <w:rPr>
          <w:b/>
          <w:u w:val="single"/>
        </w:rPr>
        <w:t>Dzień 2</w:t>
      </w:r>
    </w:p>
    <w:p w:rsidR="00BD123E" w:rsidRDefault="00BD123E" w:rsidP="00D12A55">
      <w:pPr>
        <w:ind w:right="0"/>
        <w:jc w:val="both"/>
        <w:rPr>
          <w:sz w:val="10"/>
          <w:szCs w:val="10"/>
        </w:rPr>
      </w:pPr>
    </w:p>
    <w:p w:rsidR="00030101" w:rsidRDefault="00030101" w:rsidP="00030101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Równoważenie własnej autonomii i otwartości na innych</w:t>
      </w:r>
    </w:p>
    <w:p w:rsidR="00536442" w:rsidRDefault="00030101" w:rsidP="00536442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S</w:t>
      </w:r>
      <w:r w:rsidR="00536442">
        <w:t>trategi</w:t>
      </w:r>
      <w:r>
        <w:t>e</w:t>
      </w:r>
      <w:r w:rsidR="00536442">
        <w:t xml:space="preserve"> skutecznego radzenia sobie w konflikcie</w:t>
      </w:r>
    </w:p>
    <w:p w:rsidR="00536442" w:rsidRDefault="00C923EC" w:rsidP="00536442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Model transformatywny w sytuacjach zawodowych</w:t>
      </w:r>
    </w:p>
    <w:p w:rsidR="00AF3D33" w:rsidRDefault="00536442" w:rsidP="00536442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lastRenderedPageBreak/>
        <w:t>Rozpoznawanie szans na wzmacnianie i budowanie zrozumienia</w:t>
      </w:r>
    </w:p>
    <w:p w:rsidR="00AF3D33" w:rsidRDefault="00536442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Ćwiczenie umiejętności komunikacyjnych</w:t>
      </w:r>
      <w:r w:rsidR="00A40050">
        <w:t xml:space="preserve"> modelu transformatywnego</w:t>
      </w:r>
    </w:p>
    <w:p w:rsidR="00AF3D33" w:rsidRDefault="00AF3D33" w:rsidP="00AF3D33">
      <w:pPr>
        <w:pStyle w:val="Akapitzlist"/>
        <w:numPr>
          <w:ilvl w:val="0"/>
          <w:numId w:val="2"/>
        </w:numPr>
        <w:ind w:left="284" w:right="0" w:hanging="284"/>
        <w:jc w:val="both"/>
      </w:pPr>
      <w:r>
        <w:t>Ć</w:t>
      </w:r>
      <w:r w:rsidRPr="00DD17D1">
        <w:t>wiczeni</w:t>
      </w:r>
      <w:r>
        <w:t>e</w:t>
      </w:r>
      <w:r w:rsidRPr="00DD17D1">
        <w:t xml:space="preserve"> konflikt</w:t>
      </w:r>
      <w:r>
        <w:t>owych rozmów</w:t>
      </w:r>
    </w:p>
    <w:p w:rsidR="00536442" w:rsidRDefault="00536442" w:rsidP="00D12A55">
      <w:pPr>
        <w:ind w:right="0"/>
        <w:jc w:val="both"/>
        <w:rPr>
          <w:b/>
          <w:u w:val="single"/>
        </w:rPr>
      </w:pPr>
    </w:p>
    <w:p w:rsidR="00C95359" w:rsidRPr="00E208AF" w:rsidRDefault="0090003D" w:rsidP="00C95359">
      <w:pPr>
        <w:ind w:right="0"/>
        <w:jc w:val="both"/>
        <w:rPr>
          <w:u w:val="single"/>
        </w:rPr>
      </w:pPr>
      <w:r w:rsidRPr="00E208AF">
        <w:rPr>
          <w:u w:val="single"/>
        </w:rPr>
        <w:t>Prowadzący</w:t>
      </w:r>
    </w:p>
    <w:p w:rsidR="00C95359" w:rsidRPr="00075FD0" w:rsidRDefault="00C95359" w:rsidP="0026264C">
      <w:pPr>
        <w:ind w:right="0"/>
        <w:jc w:val="both"/>
        <w:rPr>
          <w:sz w:val="10"/>
          <w:szCs w:val="10"/>
        </w:rPr>
      </w:pPr>
    </w:p>
    <w:p w:rsidR="00DE4F2E" w:rsidRPr="00DE4F2E" w:rsidRDefault="00DE4F2E" w:rsidP="00C95359">
      <w:pPr>
        <w:ind w:right="0"/>
        <w:jc w:val="both"/>
      </w:pPr>
      <w:r w:rsidRPr="00DE4F2E">
        <w:rPr>
          <w:b/>
        </w:rPr>
        <w:t>Magdalena Dittmer</w:t>
      </w:r>
      <w:r w:rsidRPr="00DE4F2E">
        <w:t xml:space="preserve"> jest mediatorem, trenerem biznesu, facylitatorem i wykładowcą. Absolwentka prawa na Uniwersytecie Gdańskim oraz studiów podyplomowych z mediacji. Stale rozwija kwalifikacje podczas warsztatów z mediacji i polubownych metod rozwiązywania sporów oraz superwizji mediatorów. Pracuje jako mediator od 2013 roku i jest wpisana listę mediatorów stałych przy Sądzie Okręgowym w Gdańsku i Warszawie w zakresie mediacji gospodarczych, pracowniczych, cywilnych, rodzinnych i karnych. Właścicielka firmy Mediacje MD oferującej usługi dla biznesu oraz dla osób prywatnych z obszaru mediacji, komunikacji i konfliktu. W latach 2013 - 2015 kierowała Filią Polskiego Centrum Mediacji w Starogardzie Gdańskim, gdzie do dzisiaj realizuje projekty społeczne dla mieszkańców jak np. współtworzenie starogardzkiego Punktu Mediacji Rówieśniczej. Jest mediatorem Centrum Dialogu i Transformacji Konfliktu oraz Pomorskiego Centrum Arbitrażu i Mediacji.</w:t>
      </w:r>
    </w:p>
    <w:p w:rsidR="00DE4F2E" w:rsidRPr="00DE4F2E" w:rsidRDefault="00DE4F2E" w:rsidP="00C95359">
      <w:pPr>
        <w:ind w:right="0"/>
        <w:jc w:val="both"/>
        <w:rPr>
          <w:b/>
          <w:sz w:val="10"/>
          <w:szCs w:val="10"/>
        </w:rPr>
      </w:pPr>
    </w:p>
    <w:p w:rsidR="002F77F8" w:rsidRDefault="00AE12DB" w:rsidP="0026264C">
      <w:pPr>
        <w:ind w:right="0"/>
        <w:jc w:val="both"/>
      </w:pPr>
      <w:r w:rsidRPr="00AE12DB">
        <w:rPr>
          <w:b/>
        </w:rPr>
        <w:t>Łukasz Kwiatkowski</w:t>
      </w:r>
      <w:r w:rsidRPr="00AE12DB">
        <w:t xml:space="preserve"> </w:t>
      </w:r>
      <w:r w:rsidR="00DE4F2E" w:rsidRPr="00DE4F2E">
        <w:t xml:space="preserve">współpracuje z międzynarodową siecią praktyków skupionych wokół Institute for the Study of Conflict Transformation i pełni funkcję koordynatora ISCT w Polsce. Uzyskał tytuł </w:t>
      </w:r>
      <w:proofErr w:type="spellStart"/>
      <w:r w:rsidR="00DE4F2E" w:rsidRPr="00DE4F2E">
        <w:t>Certified</w:t>
      </w:r>
      <w:proofErr w:type="spellEnd"/>
      <w:r w:rsidR="00DE4F2E" w:rsidRPr="00DE4F2E">
        <w:t xml:space="preserve"> </w:t>
      </w:r>
      <w:proofErr w:type="spellStart"/>
      <w:r w:rsidR="00DE4F2E" w:rsidRPr="00DE4F2E">
        <w:t>Transformative</w:t>
      </w:r>
      <w:proofErr w:type="spellEnd"/>
      <w:r w:rsidR="00DE4F2E" w:rsidRPr="00DE4F2E">
        <w:t xml:space="preserve"> Mediator™ i jest autoryzowanym trenerem ISCT. Posiada doświadczenie w budowaniu i rozwoju zespołów, zarządzaniu zmianą i konfliktem w organizacji oraz komunikacji i negocjacji w środowisku międzynarodowym. Prowadzi coaching konfliktu, mediacje oraz szkolenia i warsztaty dla osób indywidualnych, organizacji i mediatorów. Brał udział w szeregu konferencji, szkoleń i warsztatów w Europie i USA na temat różnych form interwencji w konflikcie. Zainicjował powstanie Centrum Dialogu i Transformacji Konfliktu z myślą o wsparciu ludzi, </w:t>
      </w:r>
      <w:proofErr w:type="spellStart"/>
      <w:r w:rsidR="00DE4F2E" w:rsidRPr="00DE4F2E">
        <w:t>rodzin</w:t>
      </w:r>
      <w:proofErr w:type="spellEnd"/>
      <w:r w:rsidR="00DE4F2E" w:rsidRPr="00DE4F2E">
        <w:t>, organizacji i społeczności w konstruktywnym odpowiadaniu na sytuacje konfliktowe</w:t>
      </w:r>
      <w:r w:rsidR="00827861">
        <w:t>.</w:t>
      </w:r>
    </w:p>
    <w:sectPr w:rsidR="002F77F8" w:rsidSect="00055454">
      <w:headerReference w:type="default" r:id="rId8"/>
      <w:footerReference w:type="default" r:id="rId9"/>
      <w:pgSz w:w="11906" w:h="16838"/>
      <w:pgMar w:top="1530" w:right="1417" w:bottom="1417" w:left="1417" w:header="284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87" w:rsidRDefault="00BF4187" w:rsidP="004262BC">
      <w:r>
        <w:separator/>
      </w:r>
    </w:p>
  </w:endnote>
  <w:endnote w:type="continuationSeparator" w:id="0">
    <w:p w:rsidR="00BF4187" w:rsidRDefault="00BF4187" w:rsidP="0042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57" w:rsidRDefault="000C5157" w:rsidP="000C5157">
    <w:pPr>
      <w:pStyle w:val="Stopka"/>
      <w:tabs>
        <w:tab w:val="clear" w:pos="4536"/>
        <w:tab w:val="clear" w:pos="9072"/>
      </w:tabs>
      <w:ind w:right="-85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87" w:rsidRDefault="00BF4187" w:rsidP="004262BC">
      <w:r>
        <w:separator/>
      </w:r>
    </w:p>
  </w:footnote>
  <w:footnote w:type="continuationSeparator" w:id="0">
    <w:p w:rsidR="00BF4187" w:rsidRDefault="00BF4187" w:rsidP="00426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BC" w:rsidRPr="006B2DD7" w:rsidRDefault="00185A8D" w:rsidP="00724B35">
    <w:pPr>
      <w:pStyle w:val="Nagwek"/>
      <w:tabs>
        <w:tab w:val="clear" w:pos="4536"/>
        <w:tab w:val="clear" w:pos="9072"/>
      </w:tabs>
      <w:ind w:left="-993" w:right="-851"/>
    </w:pPr>
    <w:r>
      <w:rPr>
        <w:noProof/>
        <w:lang w:eastAsia="pl-PL"/>
      </w:rPr>
      <w:drawing>
        <wp:inline distT="0" distB="0" distL="0" distR="0">
          <wp:extent cx="2171700" cy="733425"/>
          <wp:effectExtent l="0" t="0" r="0" b="0"/>
          <wp:docPr id="1" name="Obraz 1" descr="Logo_poziom_grube ko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grube koł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4B3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C94"/>
    <w:multiLevelType w:val="hybridMultilevel"/>
    <w:tmpl w:val="70782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2592B"/>
    <w:multiLevelType w:val="hybridMultilevel"/>
    <w:tmpl w:val="3496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DC2895"/>
    <w:rsid w:val="00012449"/>
    <w:rsid w:val="00030101"/>
    <w:rsid w:val="00055454"/>
    <w:rsid w:val="00062BF0"/>
    <w:rsid w:val="00065A9C"/>
    <w:rsid w:val="00072A25"/>
    <w:rsid w:val="00075FD0"/>
    <w:rsid w:val="000830D7"/>
    <w:rsid w:val="000922B1"/>
    <w:rsid w:val="000B742B"/>
    <w:rsid w:val="000C1483"/>
    <w:rsid w:val="000C22BC"/>
    <w:rsid w:val="000C5157"/>
    <w:rsid w:val="000C7E96"/>
    <w:rsid w:val="000D2612"/>
    <w:rsid w:val="000D2A3E"/>
    <w:rsid w:val="00102D39"/>
    <w:rsid w:val="00106C58"/>
    <w:rsid w:val="00110DD1"/>
    <w:rsid w:val="001127C3"/>
    <w:rsid w:val="00122A20"/>
    <w:rsid w:val="00143454"/>
    <w:rsid w:val="001446C0"/>
    <w:rsid w:val="00150D47"/>
    <w:rsid w:val="00157CEE"/>
    <w:rsid w:val="001657E2"/>
    <w:rsid w:val="00173850"/>
    <w:rsid w:val="00174C39"/>
    <w:rsid w:val="001777F7"/>
    <w:rsid w:val="00182359"/>
    <w:rsid w:val="00182729"/>
    <w:rsid w:val="00185A8D"/>
    <w:rsid w:val="00185EFA"/>
    <w:rsid w:val="00193BCA"/>
    <w:rsid w:val="00195E4F"/>
    <w:rsid w:val="001B3A89"/>
    <w:rsid w:val="001B5EC8"/>
    <w:rsid w:val="001B6BA1"/>
    <w:rsid w:val="001C0667"/>
    <w:rsid w:val="001C1F19"/>
    <w:rsid w:val="001C2BF9"/>
    <w:rsid w:val="001C32E6"/>
    <w:rsid w:val="001D7741"/>
    <w:rsid w:val="001E0BB4"/>
    <w:rsid w:val="001E6516"/>
    <w:rsid w:val="001F0439"/>
    <w:rsid w:val="001F23F1"/>
    <w:rsid w:val="00202A38"/>
    <w:rsid w:val="00206F7C"/>
    <w:rsid w:val="00230C59"/>
    <w:rsid w:val="002438F9"/>
    <w:rsid w:val="00246F17"/>
    <w:rsid w:val="002566A1"/>
    <w:rsid w:val="0026264C"/>
    <w:rsid w:val="00266932"/>
    <w:rsid w:val="00267F43"/>
    <w:rsid w:val="00271E2B"/>
    <w:rsid w:val="00283194"/>
    <w:rsid w:val="0029445B"/>
    <w:rsid w:val="002B07C6"/>
    <w:rsid w:val="002B49F2"/>
    <w:rsid w:val="002B7DB7"/>
    <w:rsid w:val="002C766D"/>
    <w:rsid w:val="002D3124"/>
    <w:rsid w:val="002D3B72"/>
    <w:rsid w:val="002D4768"/>
    <w:rsid w:val="002F0D71"/>
    <w:rsid w:val="002F1B4C"/>
    <w:rsid w:val="002F5BAE"/>
    <w:rsid w:val="002F77F8"/>
    <w:rsid w:val="00301B4A"/>
    <w:rsid w:val="00306AF4"/>
    <w:rsid w:val="00307643"/>
    <w:rsid w:val="003151C0"/>
    <w:rsid w:val="00320A27"/>
    <w:rsid w:val="00331FE7"/>
    <w:rsid w:val="00335F79"/>
    <w:rsid w:val="003562BE"/>
    <w:rsid w:val="0037205C"/>
    <w:rsid w:val="00392183"/>
    <w:rsid w:val="003954B7"/>
    <w:rsid w:val="00397F67"/>
    <w:rsid w:val="003B29B3"/>
    <w:rsid w:val="003B6D06"/>
    <w:rsid w:val="003C382E"/>
    <w:rsid w:val="003D6887"/>
    <w:rsid w:val="003E59D7"/>
    <w:rsid w:val="003E688D"/>
    <w:rsid w:val="003E6D6C"/>
    <w:rsid w:val="003F4AF0"/>
    <w:rsid w:val="003F6D91"/>
    <w:rsid w:val="0040321C"/>
    <w:rsid w:val="0040388B"/>
    <w:rsid w:val="0040469B"/>
    <w:rsid w:val="004262BC"/>
    <w:rsid w:val="00445D5D"/>
    <w:rsid w:val="004568E7"/>
    <w:rsid w:val="0045748C"/>
    <w:rsid w:val="00471AD6"/>
    <w:rsid w:val="00474C53"/>
    <w:rsid w:val="004753FD"/>
    <w:rsid w:val="00475903"/>
    <w:rsid w:val="00494425"/>
    <w:rsid w:val="004A0A78"/>
    <w:rsid w:val="004A463B"/>
    <w:rsid w:val="004B048F"/>
    <w:rsid w:val="004B3A75"/>
    <w:rsid w:val="004B48B2"/>
    <w:rsid w:val="004B734E"/>
    <w:rsid w:val="004C25CD"/>
    <w:rsid w:val="004C5660"/>
    <w:rsid w:val="004D1C9E"/>
    <w:rsid w:val="004D2075"/>
    <w:rsid w:val="004D2C79"/>
    <w:rsid w:val="004E082F"/>
    <w:rsid w:val="004E088F"/>
    <w:rsid w:val="004E13A0"/>
    <w:rsid w:val="005047FD"/>
    <w:rsid w:val="00531239"/>
    <w:rsid w:val="0053277E"/>
    <w:rsid w:val="0053425A"/>
    <w:rsid w:val="005363A5"/>
    <w:rsid w:val="00536442"/>
    <w:rsid w:val="00536EC2"/>
    <w:rsid w:val="005408C5"/>
    <w:rsid w:val="00545DBE"/>
    <w:rsid w:val="0056035B"/>
    <w:rsid w:val="00580201"/>
    <w:rsid w:val="00581A78"/>
    <w:rsid w:val="00593555"/>
    <w:rsid w:val="00594419"/>
    <w:rsid w:val="00594A77"/>
    <w:rsid w:val="0059585D"/>
    <w:rsid w:val="00595CFD"/>
    <w:rsid w:val="005A2DA3"/>
    <w:rsid w:val="005A39D4"/>
    <w:rsid w:val="005B26F4"/>
    <w:rsid w:val="005C11AA"/>
    <w:rsid w:val="005D373F"/>
    <w:rsid w:val="005E6BAE"/>
    <w:rsid w:val="005F2F78"/>
    <w:rsid w:val="005F4849"/>
    <w:rsid w:val="005F4EF4"/>
    <w:rsid w:val="005F6F36"/>
    <w:rsid w:val="006035A0"/>
    <w:rsid w:val="00612564"/>
    <w:rsid w:val="00616154"/>
    <w:rsid w:val="00620FE3"/>
    <w:rsid w:val="00636451"/>
    <w:rsid w:val="00637358"/>
    <w:rsid w:val="00644AF3"/>
    <w:rsid w:val="0065331B"/>
    <w:rsid w:val="0066677F"/>
    <w:rsid w:val="0067192C"/>
    <w:rsid w:val="006905E9"/>
    <w:rsid w:val="00690DEE"/>
    <w:rsid w:val="006A332F"/>
    <w:rsid w:val="006B2987"/>
    <w:rsid w:val="006B2DD7"/>
    <w:rsid w:val="006B4467"/>
    <w:rsid w:val="006B5B4F"/>
    <w:rsid w:val="006D6879"/>
    <w:rsid w:val="006E08E2"/>
    <w:rsid w:val="006E7D76"/>
    <w:rsid w:val="006F08E7"/>
    <w:rsid w:val="006F4AF9"/>
    <w:rsid w:val="006F726A"/>
    <w:rsid w:val="00703338"/>
    <w:rsid w:val="0070555E"/>
    <w:rsid w:val="007056C6"/>
    <w:rsid w:val="00706323"/>
    <w:rsid w:val="00724B35"/>
    <w:rsid w:val="007402F3"/>
    <w:rsid w:val="007530B5"/>
    <w:rsid w:val="00757DC3"/>
    <w:rsid w:val="00764394"/>
    <w:rsid w:val="007726DF"/>
    <w:rsid w:val="00772B47"/>
    <w:rsid w:val="00780512"/>
    <w:rsid w:val="007834FC"/>
    <w:rsid w:val="00797C26"/>
    <w:rsid w:val="007B2686"/>
    <w:rsid w:val="007C427A"/>
    <w:rsid w:val="007D29F3"/>
    <w:rsid w:val="007D3C08"/>
    <w:rsid w:val="007E03C1"/>
    <w:rsid w:val="007E2CF8"/>
    <w:rsid w:val="007F5D94"/>
    <w:rsid w:val="00812D27"/>
    <w:rsid w:val="008138E9"/>
    <w:rsid w:val="00815082"/>
    <w:rsid w:val="00827861"/>
    <w:rsid w:val="0082794C"/>
    <w:rsid w:val="00843BDA"/>
    <w:rsid w:val="00852987"/>
    <w:rsid w:val="00861CB7"/>
    <w:rsid w:val="008722CB"/>
    <w:rsid w:val="00874E84"/>
    <w:rsid w:val="0087572E"/>
    <w:rsid w:val="00875FA7"/>
    <w:rsid w:val="00886D67"/>
    <w:rsid w:val="008A1602"/>
    <w:rsid w:val="008A30D1"/>
    <w:rsid w:val="008A3D67"/>
    <w:rsid w:val="008B49F9"/>
    <w:rsid w:val="008B7C3D"/>
    <w:rsid w:val="008C0473"/>
    <w:rsid w:val="008C5BCF"/>
    <w:rsid w:val="008C5C1A"/>
    <w:rsid w:val="008C5F43"/>
    <w:rsid w:val="008C6E70"/>
    <w:rsid w:val="008C77B2"/>
    <w:rsid w:val="008D36C7"/>
    <w:rsid w:val="008F0D5E"/>
    <w:rsid w:val="008F24C1"/>
    <w:rsid w:val="0090003D"/>
    <w:rsid w:val="00911060"/>
    <w:rsid w:val="00914791"/>
    <w:rsid w:val="00917858"/>
    <w:rsid w:val="00921A07"/>
    <w:rsid w:val="009221AF"/>
    <w:rsid w:val="009233C4"/>
    <w:rsid w:val="0093458A"/>
    <w:rsid w:val="00963837"/>
    <w:rsid w:val="009662C1"/>
    <w:rsid w:val="009678A5"/>
    <w:rsid w:val="00974791"/>
    <w:rsid w:val="00981192"/>
    <w:rsid w:val="009816F4"/>
    <w:rsid w:val="00982124"/>
    <w:rsid w:val="0098271E"/>
    <w:rsid w:val="0099141D"/>
    <w:rsid w:val="00991B94"/>
    <w:rsid w:val="00993452"/>
    <w:rsid w:val="009941BB"/>
    <w:rsid w:val="009966B1"/>
    <w:rsid w:val="009A4CEF"/>
    <w:rsid w:val="009B566E"/>
    <w:rsid w:val="009C1775"/>
    <w:rsid w:val="009D15A9"/>
    <w:rsid w:val="009E40ED"/>
    <w:rsid w:val="009F6222"/>
    <w:rsid w:val="009F7183"/>
    <w:rsid w:val="00A02F2A"/>
    <w:rsid w:val="00A06381"/>
    <w:rsid w:val="00A1677D"/>
    <w:rsid w:val="00A2079C"/>
    <w:rsid w:val="00A27C5D"/>
    <w:rsid w:val="00A40050"/>
    <w:rsid w:val="00A43E95"/>
    <w:rsid w:val="00A44C19"/>
    <w:rsid w:val="00A46662"/>
    <w:rsid w:val="00A47AE0"/>
    <w:rsid w:val="00A569A2"/>
    <w:rsid w:val="00A60A1C"/>
    <w:rsid w:val="00A80B7B"/>
    <w:rsid w:val="00A861DA"/>
    <w:rsid w:val="00A96814"/>
    <w:rsid w:val="00AA2B3A"/>
    <w:rsid w:val="00AA3D9E"/>
    <w:rsid w:val="00AA42BA"/>
    <w:rsid w:val="00AA7280"/>
    <w:rsid w:val="00AB25B6"/>
    <w:rsid w:val="00AB25FC"/>
    <w:rsid w:val="00AC24E6"/>
    <w:rsid w:val="00AC55F7"/>
    <w:rsid w:val="00AD2A02"/>
    <w:rsid w:val="00AE12DB"/>
    <w:rsid w:val="00AE585C"/>
    <w:rsid w:val="00AF3D33"/>
    <w:rsid w:val="00B1086F"/>
    <w:rsid w:val="00B11615"/>
    <w:rsid w:val="00B304F8"/>
    <w:rsid w:val="00B35368"/>
    <w:rsid w:val="00B425B3"/>
    <w:rsid w:val="00B43178"/>
    <w:rsid w:val="00B4453F"/>
    <w:rsid w:val="00B45A2B"/>
    <w:rsid w:val="00B52FBD"/>
    <w:rsid w:val="00B62233"/>
    <w:rsid w:val="00B641C6"/>
    <w:rsid w:val="00B8434D"/>
    <w:rsid w:val="00B938DA"/>
    <w:rsid w:val="00B97885"/>
    <w:rsid w:val="00BA1788"/>
    <w:rsid w:val="00BA2F5A"/>
    <w:rsid w:val="00BB5709"/>
    <w:rsid w:val="00BB631D"/>
    <w:rsid w:val="00BC078A"/>
    <w:rsid w:val="00BD123E"/>
    <w:rsid w:val="00BD4047"/>
    <w:rsid w:val="00BF4162"/>
    <w:rsid w:val="00BF4187"/>
    <w:rsid w:val="00C06008"/>
    <w:rsid w:val="00C06B87"/>
    <w:rsid w:val="00C1157E"/>
    <w:rsid w:val="00C179FF"/>
    <w:rsid w:val="00C23A2A"/>
    <w:rsid w:val="00C27034"/>
    <w:rsid w:val="00C3369B"/>
    <w:rsid w:val="00C64438"/>
    <w:rsid w:val="00C71294"/>
    <w:rsid w:val="00C72C36"/>
    <w:rsid w:val="00C856A0"/>
    <w:rsid w:val="00C856AB"/>
    <w:rsid w:val="00C91390"/>
    <w:rsid w:val="00C923EC"/>
    <w:rsid w:val="00C943FB"/>
    <w:rsid w:val="00C95359"/>
    <w:rsid w:val="00C954E9"/>
    <w:rsid w:val="00C96779"/>
    <w:rsid w:val="00CB4D56"/>
    <w:rsid w:val="00CB7FFD"/>
    <w:rsid w:val="00CC029D"/>
    <w:rsid w:val="00CC54DA"/>
    <w:rsid w:val="00CC57FB"/>
    <w:rsid w:val="00CD1056"/>
    <w:rsid w:val="00CD1DAA"/>
    <w:rsid w:val="00CD341B"/>
    <w:rsid w:val="00CE0BB7"/>
    <w:rsid w:val="00CE146F"/>
    <w:rsid w:val="00CE561E"/>
    <w:rsid w:val="00D025D0"/>
    <w:rsid w:val="00D10F08"/>
    <w:rsid w:val="00D12A55"/>
    <w:rsid w:val="00D1639F"/>
    <w:rsid w:val="00D50362"/>
    <w:rsid w:val="00D564DC"/>
    <w:rsid w:val="00D56DB7"/>
    <w:rsid w:val="00D57CC6"/>
    <w:rsid w:val="00D72172"/>
    <w:rsid w:val="00D91B1A"/>
    <w:rsid w:val="00D948DB"/>
    <w:rsid w:val="00DA2290"/>
    <w:rsid w:val="00DA4194"/>
    <w:rsid w:val="00DA441C"/>
    <w:rsid w:val="00DB15F7"/>
    <w:rsid w:val="00DC2895"/>
    <w:rsid w:val="00DC6B65"/>
    <w:rsid w:val="00DD17D1"/>
    <w:rsid w:val="00DD3D04"/>
    <w:rsid w:val="00DE1256"/>
    <w:rsid w:val="00DE3F8B"/>
    <w:rsid w:val="00DE4F2E"/>
    <w:rsid w:val="00E03804"/>
    <w:rsid w:val="00E05DF3"/>
    <w:rsid w:val="00E14DF0"/>
    <w:rsid w:val="00E208AF"/>
    <w:rsid w:val="00E43E4B"/>
    <w:rsid w:val="00E6322D"/>
    <w:rsid w:val="00E82967"/>
    <w:rsid w:val="00E84C43"/>
    <w:rsid w:val="00E9060A"/>
    <w:rsid w:val="00E95C8E"/>
    <w:rsid w:val="00EA148A"/>
    <w:rsid w:val="00EB001A"/>
    <w:rsid w:val="00EC389E"/>
    <w:rsid w:val="00EE48E8"/>
    <w:rsid w:val="00EF3652"/>
    <w:rsid w:val="00EF4A1D"/>
    <w:rsid w:val="00EF7203"/>
    <w:rsid w:val="00EF76B1"/>
    <w:rsid w:val="00F023DA"/>
    <w:rsid w:val="00F0455F"/>
    <w:rsid w:val="00F057CB"/>
    <w:rsid w:val="00F1743C"/>
    <w:rsid w:val="00F23D81"/>
    <w:rsid w:val="00F302A5"/>
    <w:rsid w:val="00F61497"/>
    <w:rsid w:val="00F63455"/>
    <w:rsid w:val="00F70B2E"/>
    <w:rsid w:val="00F73C1E"/>
    <w:rsid w:val="00F860C7"/>
    <w:rsid w:val="00F94D7D"/>
    <w:rsid w:val="00F97F47"/>
    <w:rsid w:val="00FA1F15"/>
    <w:rsid w:val="00FB0519"/>
    <w:rsid w:val="00FB44AE"/>
    <w:rsid w:val="00FB74BB"/>
    <w:rsid w:val="00FC1B42"/>
    <w:rsid w:val="00FC2B44"/>
    <w:rsid w:val="00FD74BC"/>
    <w:rsid w:val="00FD774E"/>
    <w:rsid w:val="00FF08C8"/>
    <w:rsid w:val="00FF2FC8"/>
    <w:rsid w:val="00FF3453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02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BC"/>
  </w:style>
  <w:style w:type="paragraph" w:styleId="Stopka">
    <w:name w:val="footer"/>
    <w:basedOn w:val="Normalny"/>
    <w:link w:val="StopkaZnak"/>
    <w:uiPriority w:val="99"/>
    <w:semiHidden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2BC"/>
  </w:style>
  <w:style w:type="paragraph" w:styleId="Tekstdymka">
    <w:name w:val="Balloon Text"/>
    <w:basedOn w:val="Normalny"/>
    <w:link w:val="TekstdymkaZnak"/>
    <w:uiPriority w:val="99"/>
    <w:semiHidden/>
    <w:unhideWhenUsed/>
    <w:rsid w:val="0042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53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A5CD-6097-4BC1-9811-12F9559B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Kwiatkowski</cp:lastModifiedBy>
  <cp:revision>119</cp:revision>
  <cp:lastPrinted>2021-03-13T17:44:00Z</cp:lastPrinted>
  <dcterms:created xsi:type="dcterms:W3CDTF">2014-01-12T21:00:00Z</dcterms:created>
  <dcterms:modified xsi:type="dcterms:W3CDTF">2021-11-10T15:28:00Z</dcterms:modified>
</cp:coreProperties>
</file>